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12F" w:rsidRPr="009F1E57" w:rsidRDefault="007B412F" w:rsidP="007B412F">
      <w:pPr>
        <w:framePr w:hSpace="180" w:wrap="auto" w:vAnchor="text" w:hAnchor="text" w:x="180" w:y="1"/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bookmarkStart w:id="0" w:name="_GoBack"/>
      <w:bookmarkEnd w:id="0"/>
      <w:r w:rsidRPr="009F1E57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53237EA5" wp14:editId="13BE704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12F" w:rsidRPr="009F1E57" w:rsidRDefault="007B412F" w:rsidP="007B412F">
      <w:pPr>
        <w:tabs>
          <w:tab w:val="left" w:pos="4962"/>
        </w:tabs>
        <w:spacing w:after="0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9F1E57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7B412F" w:rsidRPr="009F1E57" w:rsidRDefault="007B412F" w:rsidP="007B412F">
      <w:pPr>
        <w:tabs>
          <w:tab w:val="left" w:pos="3686"/>
        </w:tabs>
        <w:spacing w:after="0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9F1E57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7B412F" w:rsidRPr="009F1E57" w:rsidRDefault="007B412F" w:rsidP="007B412F">
      <w:pPr>
        <w:tabs>
          <w:tab w:val="left" w:pos="3686"/>
        </w:tabs>
        <w:spacing w:after="0"/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9F1E57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7B412F" w:rsidRPr="009F1E57" w:rsidRDefault="007B412F" w:rsidP="007B412F">
      <w:pPr>
        <w:tabs>
          <w:tab w:val="center" w:pos="4536"/>
          <w:tab w:val="right" w:pos="907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12F" w:rsidRPr="009F1E57" w:rsidRDefault="007B412F" w:rsidP="007B412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12F" w:rsidRPr="009F1E57" w:rsidRDefault="007B412F" w:rsidP="007B412F">
      <w:pPr>
        <w:shd w:val="clear" w:color="auto" w:fill="FFFFFF"/>
        <w:spacing w:after="0"/>
        <w:jc w:val="center"/>
        <w:rPr>
          <w:rFonts w:ascii="Arial" w:eastAsia="Calibri" w:hAnsi="Arial" w:cs="Arial"/>
          <w:sz w:val="38"/>
          <w:szCs w:val="38"/>
        </w:rPr>
      </w:pPr>
    </w:p>
    <w:p w:rsidR="007B412F" w:rsidRPr="009F1E57" w:rsidRDefault="007B412F" w:rsidP="007B412F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9F1E57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7B412F" w:rsidRPr="009F1E57" w:rsidRDefault="007B412F" w:rsidP="007B412F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9F1E57">
        <w:rPr>
          <w:rFonts w:ascii="Times New Roman" w:eastAsia="Calibri" w:hAnsi="Times New Roman" w:cs="Times New Roman"/>
          <w:sz w:val="32"/>
          <w:szCs w:val="32"/>
        </w:rPr>
        <w:t>a KÉPVISELŐ-TESTÜLET 2019. augusztus 22-ei rendkívüli ülésére</w:t>
      </w: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12F" w:rsidRPr="009F1E57" w:rsidRDefault="004A0395" w:rsidP="007B412F">
      <w:pPr>
        <w:shd w:val="clear" w:color="auto" w:fill="FFFFFF"/>
        <w:spacing w:after="0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6.</w:t>
      </w:r>
      <w:r w:rsidR="007B412F" w:rsidRPr="009F1E57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12F" w:rsidRPr="009F1E57" w:rsidRDefault="007B412F" w:rsidP="007B412F">
      <w:pPr>
        <w:shd w:val="clear" w:color="auto" w:fill="FFFFFF"/>
        <w:spacing w:after="0"/>
        <w:ind w:left="2832" w:hanging="283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1E57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9F1E5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A0395">
        <w:rPr>
          <w:rFonts w:ascii="Times New Roman" w:eastAsia="Calibri" w:hAnsi="Times New Roman" w:cs="Times New Roman"/>
          <w:b/>
          <w:sz w:val="24"/>
          <w:szCs w:val="24"/>
        </w:rPr>
        <w:t>Közterület karbantartás tárgyában</w:t>
      </w: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1E57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9F1E5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F1E5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F1E5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F1E57">
        <w:rPr>
          <w:rFonts w:ascii="Times New Roman" w:eastAsia="Calibri" w:hAnsi="Times New Roman" w:cs="Times New Roman"/>
          <w:sz w:val="24"/>
          <w:szCs w:val="24"/>
        </w:rPr>
        <w:t>Maronka Lajos Polgármester</w:t>
      </w: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12F" w:rsidRPr="004A0395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1E57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9F1E5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F1E5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F1E5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A0395" w:rsidRPr="004A0395">
        <w:rPr>
          <w:rFonts w:ascii="Times New Roman" w:eastAsia="Calibri" w:hAnsi="Times New Roman" w:cs="Times New Roman"/>
          <w:bCs/>
          <w:sz w:val="24"/>
          <w:szCs w:val="24"/>
        </w:rPr>
        <w:t>Maronka Lajos Polgármester</w:t>
      </w: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1E57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9F1E57">
        <w:rPr>
          <w:rFonts w:ascii="Times New Roman" w:eastAsia="Calibri" w:hAnsi="Times New Roman" w:cs="Times New Roman"/>
          <w:b/>
          <w:sz w:val="24"/>
          <w:szCs w:val="24"/>
        </w:rPr>
        <w:tab/>
      </w:r>
      <w:bookmarkStart w:id="1" w:name="_Hlk17276673"/>
      <w:r w:rsidRPr="009F1E57">
        <w:rPr>
          <w:rFonts w:ascii="Times New Roman" w:eastAsia="Calibri" w:hAnsi="Times New Roman" w:cs="Times New Roman"/>
          <w:bCs/>
          <w:sz w:val="24"/>
          <w:szCs w:val="24"/>
        </w:rPr>
        <w:t>Gádoros Nagyközség Önkormányzat Képviselő-testületének</w:t>
      </w:r>
    </w:p>
    <w:p w:rsidR="007B412F" w:rsidRPr="009F1E57" w:rsidRDefault="007B412F" w:rsidP="007B412F">
      <w:pPr>
        <w:shd w:val="clear" w:color="auto" w:fill="FFFFFF"/>
        <w:tabs>
          <w:tab w:val="left" w:pos="2268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1E57">
        <w:rPr>
          <w:rFonts w:ascii="Times New Roman" w:eastAsia="Calibri" w:hAnsi="Times New Roman" w:cs="Times New Roman"/>
          <w:sz w:val="24"/>
          <w:szCs w:val="24"/>
        </w:rPr>
        <w:tab/>
      </w:r>
      <w:r w:rsidRPr="009F1E57">
        <w:rPr>
          <w:rFonts w:ascii="Times New Roman" w:eastAsia="Calibri" w:hAnsi="Times New Roman" w:cs="Times New Roman"/>
          <w:sz w:val="24"/>
          <w:szCs w:val="24"/>
        </w:rPr>
        <w:tab/>
        <w:t>Pénzügyi és Gazdasági Bizottsága</w:t>
      </w:r>
    </w:p>
    <w:p w:rsidR="007B412F" w:rsidRPr="009F1E57" w:rsidRDefault="007B412F" w:rsidP="007B412F">
      <w:pPr>
        <w:shd w:val="clear" w:color="auto" w:fill="FFFFFF"/>
        <w:tabs>
          <w:tab w:val="left" w:pos="2268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bookmarkEnd w:id="1"/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F1E57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9F1E57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F1E57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12F" w:rsidRPr="009F1E57" w:rsidRDefault="007B412F" w:rsidP="007B412F">
      <w:pPr>
        <w:shd w:val="clear" w:color="auto" w:fill="FFFFFF"/>
        <w:tabs>
          <w:tab w:val="left" w:pos="1418"/>
          <w:tab w:val="left" w:pos="283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1E57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9F1E57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9F1E57">
        <w:rPr>
          <w:rFonts w:ascii="Times New Roman" w:eastAsia="Calibri" w:hAnsi="Times New Roman" w:cs="Times New Roman"/>
          <w:sz w:val="24"/>
          <w:szCs w:val="24"/>
        </w:rPr>
        <w:tab/>
      </w:r>
      <w:r w:rsidRPr="009F1E57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7B412F" w:rsidRPr="009F1E57" w:rsidRDefault="007B412F" w:rsidP="007B412F">
      <w:pPr>
        <w:shd w:val="clear" w:color="auto" w:fill="FFFFFF"/>
        <w:tabs>
          <w:tab w:val="left" w:pos="1418"/>
          <w:tab w:val="left" w:pos="2835"/>
          <w:tab w:val="left" w:pos="340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1E57">
        <w:rPr>
          <w:rFonts w:ascii="Times New Roman" w:eastAsia="Calibri" w:hAnsi="Times New Roman" w:cs="Times New Roman"/>
          <w:sz w:val="24"/>
          <w:szCs w:val="24"/>
        </w:rPr>
        <w:tab/>
      </w:r>
      <w:r w:rsidRPr="009F1E57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9F1E57">
        <w:rPr>
          <w:rFonts w:ascii="Times New Roman" w:eastAsia="Calibri" w:hAnsi="Times New Roman" w:cs="Times New Roman"/>
          <w:sz w:val="24"/>
          <w:szCs w:val="24"/>
        </w:rPr>
        <w:tab/>
      </w:r>
      <w:r w:rsidRPr="009F1E57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9F1E57">
        <w:rPr>
          <w:rFonts w:ascii="Times New Roman" w:eastAsia="Calibri" w:hAnsi="Times New Roman" w:cs="Times New Roman"/>
          <w:sz w:val="24"/>
          <w:szCs w:val="24"/>
        </w:rPr>
        <w:tab/>
      </w:r>
      <w:r w:rsidRPr="009F1E57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F1E57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9F1E57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9F1E57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12F" w:rsidRPr="009F1E57" w:rsidRDefault="007B412F" w:rsidP="007B412F">
      <w:pPr>
        <w:shd w:val="clear" w:color="auto" w:fill="FFFFFF"/>
        <w:tabs>
          <w:tab w:val="left" w:pos="1418"/>
          <w:tab w:val="left" w:pos="283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1E57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9F1E57">
        <w:rPr>
          <w:rFonts w:ascii="Times New Roman" w:eastAsia="Calibri" w:hAnsi="Times New Roman" w:cs="Times New Roman"/>
          <w:sz w:val="24"/>
          <w:szCs w:val="24"/>
        </w:rPr>
        <w:tab/>
      </w:r>
      <w:r w:rsidRPr="009F1E57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7B412F" w:rsidRPr="009F1E57" w:rsidRDefault="007B412F" w:rsidP="007B412F">
      <w:pPr>
        <w:shd w:val="clear" w:color="auto" w:fill="FFFFFF"/>
        <w:tabs>
          <w:tab w:val="left" w:pos="1418"/>
          <w:tab w:val="left" w:pos="283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1E57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9F1E57">
        <w:rPr>
          <w:rFonts w:ascii="Times New Roman" w:eastAsia="Calibri" w:hAnsi="Times New Roman" w:cs="Times New Roman"/>
          <w:sz w:val="24"/>
          <w:szCs w:val="24"/>
        </w:rPr>
        <w:tab/>
      </w:r>
      <w:r w:rsidRPr="009F1E57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12F" w:rsidRPr="009F1E57" w:rsidRDefault="007B412F" w:rsidP="007B412F">
      <w:pPr>
        <w:shd w:val="clear" w:color="auto" w:fill="FFFFFF"/>
        <w:tabs>
          <w:tab w:val="left" w:pos="510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1E57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9F1E57">
        <w:rPr>
          <w:rFonts w:ascii="Times New Roman" w:eastAsia="Calibri" w:hAnsi="Times New Roman" w:cs="Times New Roman"/>
          <w:sz w:val="24"/>
          <w:szCs w:val="24"/>
        </w:rPr>
        <w:t>.</w:t>
      </w:r>
      <w:r w:rsidRPr="009F1E57">
        <w:rPr>
          <w:rFonts w:ascii="Times New Roman" w:eastAsia="Calibri" w:hAnsi="Times New Roman" w:cs="Times New Roman"/>
          <w:sz w:val="24"/>
          <w:szCs w:val="24"/>
        </w:rPr>
        <w:tab/>
      </w:r>
      <w:r w:rsidRPr="009F1E57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12F" w:rsidRPr="009F1E57" w:rsidRDefault="007B412F" w:rsidP="007B412F">
      <w:pPr>
        <w:shd w:val="clear" w:color="auto" w:fill="FFFFFF"/>
        <w:tabs>
          <w:tab w:val="left" w:pos="5103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F1E57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9F1E5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F1E57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7B412F" w:rsidRPr="009F1E57" w:rsidRDefault="007B412F" w:rsidP="007B412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12F" w:rsidRPr="009F1E57" w:rsidRDefault="007B412F" w:rsidP="007B412F">
      <w:pPr>
        <w:shd w:val="clear" w:color="auto" w:fill="FFFFFF"/>
        <w:tabs>
          <w:tab w:val="left" w:pos="5103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F1E57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9F1E5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F1E57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7B412F" w:rsidRDefault="007B412F" w:rsidP="007B412F"/>
    <w:p w:rsidR="007B412F" w:rsidRDefault="007B412F"/>
    <w:p w:rsidR="00473F45" w:rsidRDefault="00473F45"/>
    <w:p w:rsidR="00D90FAE" w:rsidRPr="00473F45" w:rsidRDefault="00473F45">
      <w:pPr>
        <w:rPr>
          <w:b/>
          <w:sz w:val="36"/>
          <w:szCs w:val="36"/>
        </w:rPr>
      </w:pPr>
      <w:r w:rsidRPr="00473F45">
        <w:rPr>
          <w:sz w:val="36"/>
          <w:szCs w:val="36"/>
        </w:rPr>
        <w:lastRenderedPageBreak/>
        <w:t xml:space="preserve">                   </w:t>
      </w:r>
      <w:r>
        <w:rPr>
          <w:sz w:val="36"/>
          <w:szCs w:val="36"/>
        </w:rPr>
        <w:t xml:space="preserve">         </w:t>
      </w:r>
      <w:r w:rsidRPr="00473F45">
        <w:rPr>
          <w:sz w:val="36"/>
          <w:szCs w:val="36"/>
        </w:rPr>
        <w:t xml:space="preserve">     </w:t>
      </w:r>
      <w:r w:rsidRPr="00473F45">
        <w:rPr>
          <w:b/>
          <w:sz w:val="36"/>
          <w:szCs w:val="36"/>
        </w:rPr>
        <w:t>E L Ő T E R J E S Z T É S</w:t>
      </w:r>
    </w:p>
    <w:p w:rsidR="00473F45" w:rsidRDefault="00473F45" w:rsidP="007B412F">
      <w:pPr>
        <w:jc w:val="center"/>
        <w:rPr>
          <w:b/>
          <w:sz w:val="28"/>
          <w:szCs w:val="28"/>
        </w:rPr>
      </w:pPr>
      <w:r w:rsidRPr="00473F45">
        <w:rPr>
          <w:b/>
          <w:sz w:val="28"/>
          <w:szCs w:val="28"/>
        </w:rPr>
        <w:t>a 2019. augusztus 22. –én</w:t>
      </w:r>
      <w:r w:rsidR="00886B35">
        <w:rPr>
          <w:b/>
          <w:sz w:val="28"/>
          <w:szCs w:val="28"/>
        </w:rPr>
        <w:t xml:space="preserve"> 14</w:t>
      </w:r>
      <w:r w:rsidRPr="00473F45">
        <w:rPr>
          <w:b/>
          <w:sz w:val="28"/>
          <w:szCs w:val="28"/>
        </w:rPr>
        <w:t xml:space="preserve"> órakor tartandó rendkívüli ü</w:t>
      </w:r>
      <w:r w:rsidR="00886B35">
        <w:rPr>
          <w:b/>
          <w:sz w:val="28"/>
          <w:szCs w:val="28"/>
        </w:rPr>
        <w:t xml:space="preserve">lésére a közterület karbantartás </w:t>
      </w:r>
      <w:r w:rsidRPr="00473F45">
        <w:rPr>
          <w:b/>
          <w:sz w:val="28"/>
          <w:szCs w:val="28"/>
        </w:rPr>
        <w:t>tárgyában</w:t>
      </w:r>
    </w:p>
    <w:p w:rsidR="007F18E5" w:rsidRDefault="007F18E5">
      <w:pPr>
        <w:rPr>
          <w:b/>
          <w:sz w:val="28"/>
          <w:szCs w:val="28"/>
        </w:rPr>
      </w:pPr>
    </w:p>
    <w:p w:rsidR="00473F45" w:rsidRDefault="00473F4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Tisztelt Képviselő – Testület!</w:t>
      </w:r>
    </w:p>
    <w:p w:rsidR="007F18E5" w:rsidRDefault="007F18E5">
      <w:pPr>
        <w:rPr>
          <w:b/>
          <w:sz w:val="28"/>
          <w:szCs w:val="28"/>
        </w:rPr>
      </w:pPr>
    </w:p>
    <w:p w:rsidR="00473F45" w:rsidRDefault="00167D1C">
      <w:pPr>
        <w:rPr>
          <w:sz w:val="24"/>
          <w:szCs w:val="24"/>
        </w:rPr>
      </w:pPr>
      <w:r>
        <w:rPr>
          <w:b/>
          <w:sz w:val="28"/>
          <w:szCs w:val="28"/>
        </w:rPr>
        <w:t xml:space="preserve"> </w:t>
      </w:r>
      <w:r w:rsidR="00D73591">
        <w:rPr>
          <w:b/>
          <w:sz w:val="28"/>
          <w:szCs w:val="28"/>
        </w:rPr>
        <w:t xml:space="preserve"> </w:t>
      </w:r>
      <w:r w:rsidR="00D73591" w:rsidRPr="00D73591">
        <w:rPr>
          <w:sz w:val="24"/>
          <w:szCs w:val="24"/>
        </w:rPr>
        <w:t>2019. augusztus 13.-án a Képviselő- testület úgy határozott</w:t>
      </w:r>
      <w:r w:rsidR="00D73591">
        <w:rPr>
          <w:sz w:val="24"/>
          <w:szCs w:val="24"/>
        </w:rPr>
        <w:t xml:space="preserve">, hogy a 2018. december 18-án elfogadott az Önkormányzat és </w:t>
      </w:r>
      <w:proofErr w:type="gramStart"/>
      <w:r w:rsidR="00D73591">
        <w:rPr>
          <w:sz w:val="24"/>
          <w:szCs w:val="24"/>
        </w:rPr>
        <w:t xml:space="preserve">a </w:t>
      </w:r>
      <w:r w:rsidR="00797408">
        <w:rPr>
          <w:sz w:val="24"/>
          <w:szCs w:val="24"/>
        </w:rPr>
        <w:t xml:space="preserve"> Progádor</w:t>
      </w:r>
      <w:proofErr w:type="gramEnd"/>
      <w:r w:rsidR="00797408">
        <w:rPr>
          <w:sz w:val="24"/>
          <w:szCs w:val="24"/>
        </w:rPr>
        <w:t xml:space="preserve"> Kft. között kötött közszolgáltatási szerződést 2019. szeptember 30- </w:t>
      </w:r>
      <w:proofErr w:type="spellStart"/>
      <w:r w:rsidR="00797408">
        <w:rPr>
          <w:sz w:val="24"/>
          <w:szCs w:val="24"/>
        </w:rPr>
        <w:t>ai</w:t>
      </w:r>
      <w:proofErr w:type="spellEnd"/>
      <w:r w:rsidR="00797408">
        <w:rPr>
          <w:sz w:val="24"/>
          <w:szCs w:val="24"/>
        </w:rPr>
        <w:t xml:space="preserve"> dátummal megszünteti.</w:t>
      </w:r>
    </w:p>
    <w:p w:rsidR="00886B35" w:rsidRDefault="00886B35">
      <w:pPr>
        <w:rPr>
          <w:sz w:val="24"/>
          <w:szCs w:val="24"/>
        </w:rPr>
      </w:pPr>
      <w:r>
        <w:rPr>
          <w:sz w:val="24"/>
          <w:szCs w:val="24"/>
        </w:rPr>
        <w:t>Mielőtt 2018. december 13.-án megköttetett a közszolgáltatási szerződés, addig az önkormányzatnál a város és községgazdálkodás kormányzati funkcióján három fő volt alkalmazásban.</w:t>
      </w:r>
    </w:p>
    <w:p w:rsidR="00886B35" w:rsidRDefault="00886B35">
      <w:pPr>
        <w:rPr>
          <w:sz w:val="24"/>
          <w:szCs w:val="24"/>
        </w:rPr>
      </w:pPr>
      <w:r>
        <w:rPr>
          <w:sz w:val="24"/>
          <w:szCs w:val="24"/>
        </w:rPr>
        <w:t>Jelenleg az önkormányzatnál ezen a kormányzati funkción nin</w:t>
      </w:r>
      <w:r w:rsidR="0079469E">
        <w:rPr>
          <w:sz w:val="24"/>
          <w:szCs w:val="24"/>
        </w:rPr>
        <w:t>cs létszámkeret a közterület karbantartás elvégzésére.</w:t>
      </w:r>
    </w:p>
    <w:p w:rsidR="00797408" w:rsidRDefault="00797408">
      <w:pPr>
        <w:rPr>
          <w:sz w:val="24"/>
          <w:szCs w:val="24"/>
        </w:rPr>
      </w:pPr>
      <w:r>
        <w:rPr>
          <w:sz w:val="24"/>
          <w:szCs w:val="24"/>
        </w:rPr>
        <w:t>A közszolgáltatási szerződés felmondásával az önkormányzatnak nem kellene utalni a Progádor Kft. részére a 3 x 1.100.745</w:t>
      </w:r>
      <w:r w:rsidR="007462F0">
        <w:rPr>
          <w:sz w:val="24"/>
          <w:szCs w:val="24"/>
        </w:rPr>
        <w:t xml:space="preserve"> forintot, azaz </w:t>
      </w:r>
      <w:r w:rsidR="007462F0" w:rsidRPr="00886B35">
        <w:rPr>
          <w:b/>
          <w:sz w:val="24"/>
          <w:szCs w:val="24"/>
        </w:rPr>
        <w:t>3.302.235 forintot.</w:t>
      </w:r>
    </w:p>
    <w:p w:rsidR="007462F0" w:rsidRDefault="007462F0">
      <w:pPr>
        <w:rPr>
          <w:sz w:val="24"/>
          <w:szCs w:val="24"/>
        </w:rPr>
      </w:pPr>
      <w:r>
        <w:rPr>
          <w:sz w:val="24"/>
          <w:szCs w:val="24"/>
        </w:rPr>
        <w:t>2019. évre az Önkormányzatot</w:t>
      </w:r>
      <w:r w:rsidR="0079469E">
        <w:rPr>
          <w:sz w:val="24"/>
          <w:szCs w:val="24"/>
        </w:rPr>
        <w:t xml:space="preserve"> 2019. október 1-től</w:t>
      </w:r>
      <w:r>
        <w:rPr>
          <w:sz w:val="24"/>
          <w:szCs w:val="24"/>
        </w:rPr>
        <w:t xml:space="preserve"> két havi bér és annak járulékainak kifizetése terhelné.</w:t>
      </w:r>
    </w:p>
    <w:p w:rsidR="007462F0" w:rsidRDefault="0028291F">
      <w:pPr>
        <w:rPr>
          <w:sz w:val="24"/>
          <w:szCs w:val="24"/>
        </w:rPr>
      </w:pPr>
      <w:r>
        <w:rPr>
          <w:sz w:val="24"/>
          <w:szCs w:val="24"/>
        </w:rPr>
        <w:t xml:space="preserve">  a.) </w:t>
      </w:r>
      <w:r w:rsidR="00E37988">
        <w:rPr>
          <w:sz w:val="24"/>
          <w:szCs w:val="24"/>
        </w:rPr>
        <w:t xml:space="preserve">A </w:t>
      </w:r>
      <w:r w:rsidR="00E37988" w:rsidRPr="007F18E5">
        <w:rPr>
          <w:b/>
          <w:sz w:val="24"/>
          <w:szCs w:val="24"/>
        </w:rPr>
        <w:t>jelenlegi</w:t>
      </w:r>
      <w:r w:rsidR="00E37988">
        <w:rPr>
          <w:sz w:val="24"/>
          <w:szCs w:val="24"/>
        </w:rPr>
        <w:t xml:space="preserve"> bérükkel ez 1.462.348 forint bért és </w:t>
      </w:r>
      <w:r w:rsidR="00886B35">
        <w:rPr>
          <w:sz w:val="24"/>
          <w:szCs w:val="24"/>
        </w:rPr>
        <w:t xml:space="preserve">279.137 forint járulékot jelent, ez </w:t>
      </w:r>
      <w:r w:rsidR="00886B35" w:rsidRPr="00886B35">
        <w:rPr>
          <w:b/>
          <w:sz w:val="24"/>
          <w:szCs w:val="24"/>
        </w:rPr>
        <w:t>mindösszesen</w:t>
      </w:r>
      <w:r w:rsidR="00886B35">
        <w:rPr>
          <w:sz w:val="24"/>
          <w:szCs w:val="24"/>
        </w:rPr>
        <w:t xml:space="preserve"> </w:t>
      </w:r>
      <w:r w:rsidR="00886B35" w:rsidRPr="00886B35">
        <w:rPr>
          <w:b/>
          <w:sz w:val="24"/>
          <w:szCs w:val="24"/>
        </w:rPr>
        <w:t>1.741.485 forint.</w:t>
      </w:r>
    </w:p>
    <w:p w:rsidR="00E24274" w:rsidRDefault="0028291F">
      <w:pPr>
        <w:rPr>
          <w:sz w:val="24"/>
          <w:szCs w:val="24"/>
        </w:rPr>
      </w:pPr>
      <w:r>
        <w:rPr>
          <w:sz w:val="24"/>
          <w:szCs w:val="24"/>
        </w:rPr>
        <w:t xml:space="preserve">  b.) </w:t>
      </w:r>
      <w:r w:rsidR="00E24274">
        <w:rPr>
          <w:sz w:val="24"/>
          <w:szCs w:val="24"/>
        </w:rPr>
        <w:t>Amennyiben munkatörvénykönyvesként lennének foglalkoztatva az Önkormányzatnál az összegek a következők lennének.</w:t>
      </w:r>
      <w:r w:rsidR="00886B35">
        <w:rPr>
          <w:sz w:val="24"/>
          <w:szCs w:val="24"/>
        </w:rPr>
        <w:t xml:space="preserve">   </w:t>
      </w:r>
      <w:r w:rsidR="00E24274">
        <w:rPr>
          <w:sz w:val="24"/>
          <w:szCs w:val="24"/>
        </w:rPr>
        <w:t xml:space="preserve"> Bér 1.270.068 forint</w:t>
      </w:r>
    </w:p>
    <w:p w:rsidR="00E24274" w:rsidRDefault="00E2427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r w:rsidR="0028291F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Járulék 245.488 forint</w:t>
      </w:r>
    </w:p>
    <w:p w:rsidR="00886B35" w:rsidRDefault="00886B35">
      <w:pPr>
        <w:rPr>
          <w:b/>
          <w:sz w:val="24"/>
          <w:szCs w:val="24"/>
        </w:rPr>
      </w:pPr>
      <w:r w:rsidRPr="0079469E">
        <w:rPr>
          <w:b/>
          <w:sz w:val="24"/>
          <w:szCs w:val="24"/>
        </w:rPr>
        <w:t xml:space="preserve"> </w:t>
      </w:r>
      <w:r w:rsidR="0028291F">
        <w:rPr>
          <w:b/>
          <w:sz w:val="24"/>
          <w:szCs w:val="24"/>
        </w:rPr>
        <w:t xml:space="preserve">                     </w:t>
      </w:r>
      <w:r w:rsidRPr="0079469E">
        <w:rPr>
          <w:b/>
          <w:sz w:val="24"/>
          <w:szCs w:val="24"/>
        </w:rPr>
        <w:t xml:space="preserve">  </w:t>
      </w:r>
      <w:proofErr w:type="gramStart"/>
      <w:r w:rsidRPr="0079469E">
        <w:rPr>
          <w:b/>
          <w:sz w:val="24"/>
          <w:szCs w:val="24"/>
        </w:rPr>
        <w:t xml:space="preserve">Mindösszesen:   </w:t>
      </w:r>
      <w:proofErr w:type="gramEnd"/>
      <w:r w:rsidRPr="0079469E">
        <w:rPr>
          <w:b/>
          <w:sz w:val="24"/>
          <w:szCs w:val="24"/>
        </w:rPr>
        <w:t xml:space="preserve">                 </w:t>
      </w:r>
      <w:r w:rsidR="0079469E" w:rsidRPr="0079469E">
        <w:rPr>
          <w:b/>
          <w:sz w:val="24"/>
          <w:szCs w:val="24"/>
        </w:rPr>
        <w:t>1.515.556 forint.</w:t>
      </w:r>
    </w:p>
    <w:p w:rsidR="0079469E" w:rsidRDefault="007222CB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7222CB">
        <w:rPr>
          <w:sz w:val="24"/>
          <w:szCs w:val="24"/>
        </w:rPr>
        <w:t>c.)</w:t>
      </w:r>
      <w:r>
        <w:rPr>
          <w:sz w:val="24"/>
          <w:szCs w:val="24"/>
        </w:rPr>
        <w:t xml:space="preserve"> Amennyiben közalkalmazottként lennének foglalkoztatva a dolgozók, úgy a közalkalmazotti bértábla szerint a közalkalmazottak bére szolgálati időtől függetlenül a garantált bérminimum összege lenne.</w:t>
      </w:r>
    </w:p>
    <w:p w:rsidR="007222CB" w:rsidRDefault="007222C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Bér 1.270.068 forint</w:t>
      </w:r>
    </w:p>
    <w:p w:rsidR="007222CB" w:rsidRDefault="007222C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Járulék 245.488 forint</w:t>
      </w:r>
    </w:p>
    <w:p w:rsidR="007222CB" w:rsidRPr="007222CB" w:rsidRDefault="007222CB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proofErr w:type="gramStart"/>
      <w:r w:rsidRPr="007222CB">
        <w:rPr>
          <w:b/>
          <w:sz w:val="24"/>
          <w:szCs w:val="24"/>
        </w:rPr>
        <w:t xml:space="preserve">Mindösszesen:   </w:t>
      </w:r>
      <w:proofErr w:type="gramEnd"/>
      <w:r w:rsidRPr="007222CB">
        <w:rPr>
          <w:b/>
          <w:sz w:val="24"/>
          <w:szCs w:val="24"/>
        </w:rPr>
        <w:t xml:space="preserve">                   1.515.556 forint.</w:t>
      </w:r>
    </w:p>
    <w:p w:rsidR="007222CB" w:rsidRPr="007222CB" w:rsidRDefault="007222CB">
      <w:pPr>
        <w:rPr>
          <w:sz w:val="24"/>
          <w:szCs w:val="24"/>
        </w:rPr>
      </w:pPr>
    </w:p>
    <w:p w:rsidR="007F18E5" w:rsidRDefault="007F18E5">
      <w:pPr>
        <w:rPr>
          <w:b/>
          <w:sz w:val="24"/>
          <w:szCs w:val="24"/>
        </w:rPr>
      </w:pPr>
    </w:p>
    <w:p w:rsidR="0079469E" w:rsidRDefault="0079469E">
      <w:pPr>
        <w:rPr>
          <w:sz w:val="24"/>
          <w:szCs w:val="24"/>
        </w:rPr>
      </w:pPr>
      <w:r w:rsidRPr="0079469E">
        <w:rPr>
          <w:sz w:val="24"/>
          <w:szCs w:val="24"/>
        </w:rPr>
        <w:lastRenderedPageBreak/>
        <w:t xml:space="preserve">Kérem </w:t>
      </w:r>
      <w:r>
        <w:rPr>
          <w:sz w:val="24"/>
          <w:szCs w:val="24"/>
        </w:rPr>
        <w:t>a Tisztelt Képviselő – Testületet a közterület karbantartásával kapcsolatosan az önkormányzatnál a létszámkeret meghatározását, valamint ennek vonzataként a bér és járulék keret összegének meghatározását.</w:t>
      </w:r>
    </w:p>
    <w:p w:rsidR="0079469E" w:rsidRDefault="0079469E">
      <w:pPr>
        <w:rPr>
          <w:sz w:val="24"/>
          <w:szCs w:val="24"/>
        </w:rPr>
      </w:pPr>
    </w:p>
    <w:p w:rsidR="007F18E5" w:rsidRDefault="007F18E5">
      <w:pPr>
        <w:rPr>
          <w:sz w:val="24"/>
          <w:szCs w:val="24"/>
        </w:rPr>
      </w:pPr>
    </w:p>
    <w:p w:rsidR="0079469E" w:rsidRPr="0028291F" w:rsidRDefault="0079469E" w:rsidP="0079469E">
      <w:pPr>
        <w:pStyle w:val="Listaszerbekezds"/>
        <w:numPr>
          <w:ilvl w:val="0"/>
          <w:numId w:val="1"/>
        </w:numPr>
        <w:rPr>
          <w:b/>
          <w:sz w:val="28"/>
          <w:szCs w:val="28"/>
          <w:u w:val="single"/>
        </w:rPr>
      </w:pPr>
      <w:r w:rsidRPr="0028291F">
        <w:rPr>
          <w:b/>
          <w:sz w:val="28"/>
          <w:szCs w:val="28"/>
          <w:u w:val="single"/>
        </w:rPr>
        <w:t>Határozati javaslat:</w:t>
      </w:r>
    </w:p>
    <w:p w:rsidR="007F18E5" w:rsidRDefault="007F18E5" w:rsidP="007F18E5">
      <w:pPr>
        <w:pStyle w:val="Listaszerbekezds"/>
        <w:ind w:left="1080"/>
        <w:rPr>
          <w:b/>
          <w:sz w:val="24"/>
          <w:szCs w:val="24"/>
          <w:u w:val="single"/>
        </w:rPr>
      </w:pPr>
    </w:p>
    <w:p w:rsidR="007F18E5" w:rsidRDefault="007F18E5" w:rsidP="007F18E5">
      <w:pPr>
        <w:pStyle w:val="Listaszerbekezds"/>
        <w:ind w:left="1080"/>
        <w:rPr>
          <w:sz w:val="24"/>
          <w:szCs w:val="24"/>
        </w:rPr>
      </w:pPr>
      <w:r w:rsidRPr="007F18E5">
        <w:rPr>
          <w:sz w:val="24"/>
          <w:szCs w:val="24"/>
        </w:rPr>
        <w:t>A K</w:t>
      </w:r>
      <w:r>
        <w:rPr>
          <w:sz w:val="24"/>
          <w:szCs w:val="24"/>
        </w:rPr>
        <w:t xml:space="preserve">épviselő – Testület az Önkormányzatnál a Város és községgazdálkodás kormányzati funkciónál 2019. október 1- </w:t>
      </w:r>
      <w:proofErr w:type="spellStart"/>
      <w:r>
        <w:rPr>
          <w:sz w:val="24"/>
          <w:szCs w:val="24"/>
        </w:rPr>
        <w:t>től</w:t>
      </w:r>
      <w:proofErr w:type="spellEnd"/>
      <w:r>
        <w:rPr>
          <w:sz w:val="24"/>
          <w:szCs w:val="24"/>
        </w:rPr>
        <w:t xml:space="preserve"> 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 fő létszámkeretet biztosít a közterület karbantartás elvégzésére.</w:t>
      </w:r>
    </w:p>
    <w:p w:rsidR="007F18E5" w:rsidRDefault="007F18E5" w:rsidP="007F18E5">
      <w:pPr>
        <w:pStyle w:val="Listaszerbekezds"/>
        <w:ind w:left="1080"/>
        <w:rPr>
          <w:sz w:val="24"/>
          <w:szCs w:val="24"/>
        </w:rPr>
      </w:pPr>
    </w:p>
    <w:p w:rsidR="007F18E5" w:rsidRDefault="007F18E5" w:rsidP="007F18E5">
      <w:pPr>
        <w:pStyle w:val="Listaszerbekezds"/>
        <w:ind w:left="1080"/>
        <w:rPr>
          <w:sz w:val="24"/>
          <w:szCs w:val="24"/>
        </w:rPr>
      </w:pPr>
    </w:p>
    <w:p w:rsidR="007F18E5" w:rsidRPr="0028291F" w:rsidRDefault="007F18E5" w:rsidP="007F18E5">
      <w:pPr>
        <w:pStyle w:val="Listaszerbekezds"/>
        <w:numPr>
          <w:ilvl w:val="0"/>
          <w:numId w:val="1"/>
        </w:numPr>
        <w:rPr>
          <w:b/>
          <w:sz w:val="28"/>
          <w:szCs w:val="28"/>
          <w:u w:val="single"/>
        </w:rPr>
      </w:pPr>
      <w:r w:rsidRPr="0028291F">
        <w:rPr>
          <w:b/>
          <w:sz w:val="28"/>
          <w:szCs w:val="28"/>
          <w:u w:val="single"/>
        </w:rPr>
        <w:t>Határozati javaslat</w:t>
      </w:r>
    </w:p>
    <w:p w:rsidR="007F18E5" w:rsidRDefault="007F18E5" w:rsidP="007F18E5">
      <w:pPr>
        <w:rPr>
          <w:b/>
          <w:sz w:val="24"/>
          <w:szCs w:val="24"/>
          <w:u w:val="single"/>
        </w:rPr>
      </w:pPr>
    </w:p>
    <w:p w:rsidR="0028291F" w:rsidRDefault="007F18E5" w:rsidP="007F18E5">
      <w:p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A Képviselő – Testület biztosítja </w:t>
      </w:r>
      <w:r w:rsidR="0028291F">
        <w:rPr>
          <w:sz w:val="24"/>
          <w:szCs w:val="24"/>
        </w:rPr>
        <w:t>2019. október november hónapra járó az I. határozati javaslatban megjelölt létszám</w:t>
      </w:r>
      <w:r w:rsidR="007222CB">
        <w:rPr>
          <w:sz w:val="24"/>
          <w:szCs w:val="24"/>
        </w:rPr>
        <w:t xml:space="preserve"> bér és járulék költségét ……… pont alapján.</w:t>
      </w:r>
    </w:p>
    <w:p w:rsidR="0028291F" w:rsidRDefault="0028291F" w:rsidP="007F18E5">
      <w:pPr>
        <w:ind w:left="1080"/>
        <w:rPr>
          <w:sz w:val="24"/>
          <w:szCs w:val="24"/>
        </w:rPr>
      </w:pPr>
    </w:p>
    <w:p w:rsidR="007F18E5" w:rsidRDefault="0028291F" w:rsidP="0028291F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28291F">
        <w:rPr>
          <w:b/>
          <w:sz w:val="28"/>
          <w:szCs w:val="28"/>
        </w:rPr>
        <w:t>Felelős:</w:t>
      </w:r>
      <w:r>
        <w:rPr>
          <w:sz w:val="24"/>
          <w:szCs w:val="24"/>
        </w:rPr>
        <w:t xml:space="preserve"> Maronka Lajos polgármester </w:t>
      </w:r>
    </w:p>
    <w:p w:rsidR="0028291F" w:rsidRDefault="0028291F" w:rsidP="0028291F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28291F">
        <w:rPr>
          <w:b/>
          <w:sz w:val="28"/>
          <w:szCs w:val="28"/>
        </w:rPr>
        <w:t>Határidő:</w:t>
      </w:r>
      <w:r>
        <w:rPr>
          <w:sz w:val="24"/>
          <w:szCs w:val="24"/>
        </w:rPr>
        <w:t xml:space="preserve"> értelem szerint</w:t>
      </w:r>
    </w:p>
    <w:p w:rsidR="0028291F" w:rsidRDefault="0028291F" w:rsidP="0028291F">
      <w:pPr>
        <w:rPr>
          <w:sz w:val="24"/>
          <w:szCs w:val="24"/>
        </w:rPr>
      </w:pPr>
    </w:p>
    <w:p w:rsidR="0028291F" w:rsidRDefault="0028291F" w:rsidP="0028291F">
      <w:pPr>
        <w:rPr>
          <w:sz w:val="24"/>
          <w:szCs w:val="24"/>
        </w:rPr>
      </w:pPr>
    </w:p>
    <w:p w:rsidR="0028291F" w:rsidRDefault="0028291F" w:rsidP="0028291F">
      <w:pPr>
        <w:rPr>
          <w:sz w:val="24"/>
          <w:szCs w:val="24"/>
        </w:rPr>
      </w:pPr>
      <w:r>
        <w:rPr>
          <w:sz w:val="24"/>
          <w:szCs w:val="24"/>
        </w:rPr>
        <w:t>Gádoros, 2019. augusztus 21.</w:t>
      </w:r>
    </w:p>
    <w:p w:rsidR="0028291F" w:rsidRDefault="0028291F" w:rsidP="0028291F">
      <w:pPr>
        <w:rPr>
          <w:sz w:val="24"/>
          <w:szCs w:val="24"/>
        </w:rPr>
      </w:pPr>
    </w:p>
    <w:p w:rsidR="0028291F" w:rsidRDefault="0028291F" w:rsidP="0028291F">
      <w:pPr>
        <w:rPr>
          <w:sz w:val="24"/>
          <w:szCs w:val="24"/>
        </w:rPr>
      </w:pPr>
    </w:p>
    <w:p w:rsidR="0028291F" w:rsidRDefault="0028291F" w:rsidP="0028291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Maronka Lajos</w:t>
      </w:r>
    </w:p>
    <w:p w:rsidR="0028291F" w:rsidRPr="007F18E5" w:rsidRDefault="0028291F" w:rsidP="0028291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polgármester</w:t>
      </w:r>
    </w:p>
    <w:p w:rsidR="00473F45" w:rsidRDefault="00473F45"/>
    <w:sectPr w:rsidR="00473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5F4A92"/>
    <w:multiLevelType w:val="hybridMultilevel"/>
    <w:tmpl w:val="CDDACF9E"/>
    <w:lvl w:ilvl="0" w:tplc="B89A80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F45"/>
    <w:rsid w:val="00034700"/>
    <w:rsid w:val="00167D1C"/>
    <w:rsid w:val="001C168D"/>
    <w:rsid w:val="0028291F"/>
    <w:rsid w:val="00473F45"/>
    <w:rsid w:val="004A0395"/>
    <w:rsid w:val="007222CB"/>
    <w:rsid w:val="007462F0"/>
    <w:rsid w:val="0079469E"/>
    <w:rsid w:val="00797408"/>
    <w:rsid w:val="007B412F"/>
    <w:rsid w:val="007F18E5"/>
    <w:rsid w:val="00886B35"/>
    <w:rsid w:val="00D73591"/>
    <w:rsid w:val="00D8127C"/>
    <w:rsid w:val="00D90FAE"/>
    <w:rsid w:val="00E24274"/>
    <w:rsid w:val="00E3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8A3C86-3DCA-4839-AC88-1C50240E7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886B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86B35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7946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462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7</cp:revision>
  <cp:lastPrinted>2019-08-21T11:34:00Z</cp:lastPrinted>
  <dcterms:created xsi:type="dcterms:W3CDTF">2019-08-21T07:26:00Z</dcterms:created>
  <dcterms:modified xsi:type="dcterms:W3CDTF">2019-08-21T11:41:00Z</dcterms:modified>
</cp:coreProperties>
</file>